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2A5A" w:rsidRDefault="00022A5A" w:rsidP="00022A5A">
      <w:pPr>
        <w:pStyle w:val="a3"/>
        <w:ind w:left="720"/>
      </w:pPr>
      <w:r w:rsidRPr="00022A5A">
        <w:t xml:space="preserve">Изначально Вышестоящий Дом Изначально Вышестоящего Отца </w:t>
      </w:r>
    </w:p>
    <w:p w:rsidR="00022A5A" w:rsidRPr="00022A5A" w:rsidRDefault="00022A5A" w:rsidP="00022A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022A5A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ИВДИВО Борисов 4.835.703.278.458.516.698.824.570 изначально вышестоящая пра-ивдиво-реальность 19.342.813.113.834.066.795.298.752 высокой цельной пра-ивдиво-реальности Истинной Октавы</w:t>
      </w:r>
    </w:p>
    <w:p w:rsidR="00022A5A" w:rsidRPr="00F970B7" w:rsidRDefault="00022A5A" w:rsidP="00F970B7">
      <w:pPr>
        <w:pStyle w:val="a3"/>
        <w:ind w:left="720"/>
        <w:jc w:val="both"/>
        <w:rPr>
          <w:lang w:val="ru-RU"/>
        </w:rPr>
      </w:pPr>
      <w:r w:rsidRPr="00022A5A">
        <w:t xml:space="preserve">Тезисы ИВДИВО </w:t>
      </w:r>
      <w:r w:rsidR="00F970B7">
        <w:rPr>
          <w:lang w:val="ru-RU"/>
        </w:rPr>
        <w:t>о побуждении к Синтезу людей пенсионного возраста</w:t>
      </w:r>
    </w:p>
    <w:p w:rsidR="00022A5A" w:rsidRDefault="00022A5A" w:rsidP="00F970B7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Главный мотива</w:t>
      </w:r>
      <w:r w:rsidR="00F46454">
        <w:rPr>
          <w:lang w:val="ru-RU"/>
        </w:rPr>
        <w:t>ционный фактор</w:t>
      </w:r>
      <w:r>
        <w:rPr>
          <w:lang w:val="ru-RU"/>
        </w:rPr>
        <w:t xml:space="preserve"> деятельности в Синтезе – это сильное желание, Чувство и Мысль </w:t>
      </w:r>
      <w:r w:rsidR="00F970B7">
        <w:rPr>
          <w:lang w:val="ru-RU"/>
        </w:rPr>
        <w:t xml:space="preserve">активирующая </w:t>
      </w:r>
      <w:r w:rsidR="00CE05B1">
        <w:rPr>
          <w:lang w:val="ru-RU"/>
        </w:rPr>
        <w:t xml:space="preserve">и </w:t>
      </w:r>
      <w:r>
        <w:rPr>
          <w:lang w:val="ru-RU"/>
        </w:rPr>
        <w:t>ведущая к пробуждению в</w:t>
      </w:r>
      <w:r w:rsidR="00CE05B1">
        <w:rPr>
          <w:lang w:val="ru-RU"/>
        </w:rPr>
        <w:t xml:space="preserve"> любом</w:t>
      </w:r>
      <w:r>
        <w:rPr>
          <w:lang w:val="ru-RU"/>
        </w:rPr>
        <w:t xml:space="preserve"> творчестве. </w:t>
      </w:r>
      <w:r w:rsidR="00CE05B1">
        <w:rPr>
          <w:lang w:val="ru-RU"/>
        </w:rPr>
        <w:t>В любви к любому делу</w:t>
      </w:r>
      <w:r w:rsidR="00F46454">
        <w:rPr>
          <w:lang w:val="ru-RU"/>
        </w:rPr>
        <w:t>,</w:t>
      </w:r>
      <w:r w:rsidR="00CE05B1">
        <w:rPr>
          <w:lang w:val="ru-RU"/>
        </w:rPr>
        <w:t xml:space="preserve"> человек открывается навстречу новому, ищет вдохновения.</w:t>
      </w:r>
    </w:p>
    <w:p w:rsidR="00022A5A" w:rsidRDefault="00C01426" w:rsidP="00F970B7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Хобби и</w:t>
      </w:r>
      <w:r w:rsidR="00F46454">
        <w:rPr>
          <w:lang w:val="ru-RU"/>
        </w:rPr>
        <w:t xml:space="preserve"> любое</w:t>
      </w:r>
      <w:r>
        <w:rPr>
          <w:lang w:val="ru-RU"/>
        </w:rPr>
        <w:t xml:space="preserve"> рукодельничество помога</w:t>
      </w:r>
      <w:r w:rsidR="00F46454">
        <w:rPr>
          <w:lang w:val="ru-RU"/>
        </w:rPr>
        <w:t>ю</w:t>
      </w:r>
      <w:r>
        <w:rPr>
          <w:lang w:val="ru-RU"/>
        </w:rPr>
        <w:t>т раскрыть способности, увидеть по-новому и в</w:t>
      </w:r>
      <w:r w:rsidR="00CE05B1">
        <w:rPr>
          <w:lang w:val="ru-RU"/>
        </w:rPr>
        <w:t>осхити</w:t>
      </w:r>
      <w:r>
        <w:rPr>
          <w:lang w:val="ru-RU"/>
        </w:rPr>
        <w:t>ться многообразием возможностей, приходящих из снов. Малое даёт больше</w:t>
      </w:r>
      <w:r w:rsidR="007A3290">
        <w:rPr>
          <w:lang w:val="ru-RU"/>
        </w:rPr>
        <w:t>, чем</w:t>
      </w:r>
      <w:r>
        <w:rPr>
          <w:lang w:val="ru-RU"/>
        </w:rPr>
        <w:t xml:space="preserve"> повторение прописных истин</w:t>
      </w:r>
      <w:r w:rsidR="00822D28">
        <w:rPr>
          <w:lang w:val="ru-RU"/>
        </w:rPr>
        <w:t xml:space="preserve"> только словами</w:t>
      </w:r>
      <w:r>
        <w:rPr>
          <w:lang w:val="ru-RU"/>
        </w:rPr>
        <w:t>. Новизна, открываемая личным поиском – притягивает новую материю в реальную жизнь.</w:t>
      </w:r>
      <w:r w:rsidR="00822D28">
        <w:rPr>
          <w:lang w:val="ru-RU"/>
        </w:rPr>
        <w:t xml:space="preserve"> Помогает открыть новые способности</w:t>
      </w:r>
      <w:r w:rsidR="00CE05B1">
        <w:rPr>
          <w:lang w:val="ru-RU"/>
        </w:rPr>
        <w:t>, притянуть к общению людей,</w:t>
      </w:r>
      <w:r w:rsidR="00822D28">
        <w:rPr>
          <w:lang w:val="ru-RU"/>
        </w:rPr>
        <w:t xml:space="preserve"> и </w:t>
      </w:r>
      <w:r w:rsidR="00CE05B1">
        <w:rPr>
          <w:lang w:val="ru-RU"/>
        </w:rPr>
        <w:t xml:space="preserve">раскрыть </w:t>
      </w:r>
      <w:r w:rsidR="00F970B7">
        <w:rPr>
          <w:lang w:val="ru-RU"/>
        </w:rPr>
        <w:t xml:space="preserve">возможности применения Синтеза. Без живых реакций, трудно складывать новые пути Духа. </w:t>
      </w:r>
      <w:r w:rsidR="00CE05B1">
        <w:rPr>
          <w:lang w:val="ru-RU"/>
        </w:rPr>
        <w:t>Красота, молодость и здоровье присущи тем, кто умеет любить, по-человечески исследуя буквально всё, что может вызвать восторг</w:t>
      </w:r>
      <w:r w:rsidR="00FD5D6E">
        <w:rPr>
          <w:lang w:val="ru-RU"/>
        </w:rPr>
        <w:t>. К</w:t>
      </w:r>
      <w:r w:rsidR="00CE05B1">
        <w:rPr>
          <w:lang w:val="ru-RU"/>
        </w:rPr>
        <w:t>огда мы загораемся новыми мыслями, сутями и идеями</w:t>
      </w:r>
      <w:r w:rsidR="00FD5D6E">
        <w:rPr>
          <w:lang w:val="ru-RU"/>
        </w:rPr>
        <w:t xml:space="preserve"> – мы живём</w:t>
      </w:r>
      <w:r w:rsidR="00CE05B1">
        <w:rPr>
          <w:lang w:val="ru-RU"/>
        </w:rPr>
        <w:t>.</w:t>
      </w:r>
    </w:p>
    <w:p w:rsidR="00C01426" w:rsidRDefault="00C01426" w:rsidP="00F970B7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 xml:space="preserve">Оздоровление начинается из личного опыта простых Практик и вырастает в собственную парадигму оздоровительного Синтеза. Если самостоятельно делать шаги этим, формируется новый образ </w:t>
      </w:r>
      <w:r w:rsidR="00CE05B1">
        <w:rPr>
          <w:lang w:val="ru-RU"/>
        </w:rPr>
        <w:t xml:space="preserve">достойной </w:t>
      </w:r>
      <w:r>
        <w:rPr>
          <w:lang w:val="ru-RU"/>
        </w:rPr>
        <w:t>жизни</w:t>
      </w:r>
      <w:r w:rsidR="007A3290">
        <w:rPr>
          <w:lang w:val="ru-RU"/>
        </w:rPr>
        <w:t>.</w:t>
      </w:r>
      <w:r w:rsidR="00447002">
        <w:rPr>
          <w:lang w:val="ru-RU"/>
        </w:rPr>
        <w:t xml:space="preserve"> </w:t>
      </w:r>
    </w:p>
    <w:p w:rsidR="007A3290" w:rsidRDefault="007A3290" w:rsidP="00F970B7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 xml:space="preserve">Образование </w:t>
      </w:r>
      <w:r w:rsidR="00F970B7">
        <w:rPr>
          <w:lang w:val="ru-RU"/>
        </w:rPr>
        <w:t xml:space="preserve">идёт </w:t>
      </w:r>
      <w:r>
        <w:rPr>
          <w:lang w:val="ru-RU"/>
        </w:rPr>
        <w:t>впитыванием новых ментальных образов</w:t>
      </w:r>
      <w:r w:rsidR="0092400A">
        <w:rPr>
          <w:lang w:val="ru-RU"/>
        </w:rPr>
        <w:t xml:space="preserve"> разных реальностей жизни</w:t>
      </w:r>
      <w:r w:rsidR="00F970B7">
        <w:rPr>
          <w:lang w:val="ru-RU"/>
        </w:rPr>
        <w:t>, поэтому</w:t>
      </w:r>
      <w:r w:rsidR="0092400A">
        <w:rPr>
          <w:lang w:val="ru-RU"/>
        </w:rPr>
        <w:t xml:space="preserve"> возможно не только в снах, но и через фильмы, </w:t>
      </w:r>
      <w:r w:rsidR="00D93513">
        <w:rPr>
          <w:lang w:val="ru-RU"/>
        </w:rPr>
        <w:t>которые помога</w:t>
      </w:r>
      <w:r w:rsidR="00822D28">
        <w:rPr>
          <w:lang w:val="ru-RU"/>
        </w:rPr>
        <w:t>ю</w:t>
      </w:r>
      <w:r w:rsidR="00D93513">
        <w:rPr>
          <w:lang w:val="ru-RU"/>
        </w:rPr>
        <w:t xml:space="preserve">т складывать новые картинки </w:t>
      </w:r>
      <w:r w:rsidR="00822D28">
        <w:rPr>
          <w:lang w:val="ru-RU"/>
        </w:rPr>
        <w:t xml:space="preserve">новыми </w:t>
      </w:r>
      <w:r w:rsidR="00D93513">
        <w:rPr>
          <w:lang w:val="ru-RU"/>
        </w:rPr>
        <w:t>образами</w:t>
      </w:r>
      <w:r w:rsidR="00447002">
        <w:rPr>
          <w:lang w:val="ru-RU"/>
        </w:rPr>
        <w:t xml:space="preserve"> незнакомых реальностей</w:t>
      </w:r>
      <w:r w:rsidR="00D93513">
        <w:rPr>
          <w:lang w:val="ru-RU"/>
        </w:rPr>
        <w:t>.</w:t>
      </w:r>
      <w:r w:rsidR="00F970B7">
        <w:rPr>
          <w:lang w:val="ru-RU"/>
        </w:rPr>
        <w:t xml:space="preserve"> </w:t>
      </w:r>
    </w:p>
    <w:p w:rsidR="00D93513" w:rsidRDefault="00D93513" w:rsidP="00F970B7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 xml:space="preserve">Мы растим Части Отца собою, научаясь </w:t>
      </w:r>
      <w:r w:rsidR="00447002">
        <w:rPr>
          <w:lang w:val="ru-RU"/>
        </w:rPr>
        <w:t xml:space="preserve">в </w:t>
      </w:r>
      <w:r>
        <w:rPr>
          <w:lang w:val="ru-RU"/>
        </w:rPr>
        <w:t>новом Образе, и держим Стать Телами: СО-СТО-Я-Тельност</w:t>
      </w:r>
      <w:r w:rsidR="00DD3A66">
        <w:rPr>
          <w:lang w:val="ru-RU"/>
        </w:rPr>
        <w:t xml:space="preserve">ь. </w:t>
      </w:r>
      <w:r w:rsidR="00447002">
        <w:rPr>
          <w:lang w:val="ru-RU"/>
        </w:rPr>
        <w:t>Словом Отца, сто раз</w:t>
      </w:r>
      <w:r w:rsidR="00DD3A66">
        <w:rPr>
          <w:lang w:val="ru-RU"/>
        </w:rPr>
        <w:t>,</w:t>
      </w:r>
      <w:r w:rsidR="00447002">
        <w:rPr>
          <w:lang w:val="ru-RU"/>
        </w:rPr>
        <w:t xml:space="preserve"> проверенным</w:t>
      </w:r>
      <w:r w:rsidR="00DD3A66">
        <w:rPr>
          <w:lang w:val="ru-RU"/>
        </w:rPr>
        <w:t xml:space="preserve"> Вечностью, я складываю новую Телесность, </w:t>
      </w:r>
      <w:r w:rsidR="00FD5D6E">
        <w:rPr>
          <w:lang w:val="ru-RU"/>
        </w:rPr>
        <w:t>явить</w:t>
      </w:r>
      <w:bookmarkStart w:id="0" w:name="_GoBack"/>
      <w:bookmarkEnd w:id="0"/>
      <w:r w:rsidR="00DD3A66">
        <w:rPr>
          <w:lang w:val="ru-RU"/>
        </w:rPr>
        <w:t xml:space="preserve"> Стать пред Отцом достойно</w:t>
      </w:r>
      <w:r>
        <w:rPr>
          <w:lang w:val="ru-RU"/>
        </w:rPr>
        <w:t xml:space="preserve">. Это как аналог зрелости в растительном Царстве, но у Человека возраст не определяет его ДО-СТО-ИНСТ-ВО. </w:t>
      </w:r>
      <w:r w:rsidR="00822D28">
        <w:rPr>
          <w:lang w:val="ru-RU"/>
        </w:rPr>
        <w:t>Весь шовинизм стареющих людей определяется их несостоятельностью, а не возрастом</w:t>
      </w:r>
      <w:r w:rsidR="00F970B7">
        <w:rPr>
          <w:lang w:val="ru-RU"/>
        </w:rPr>
        <w:t>.  О</w:t>
      </w:r>
      <w:r w:rsidR="00822D28">
        <w:rPr>
          <w:lang w:val="ru-RU"/>
        </w:rPr>
        <w:t>тсутствием их Стати в Отце (Отцом). Инфантилизм в старости сродни божественности купидона.</w:t>
      </w:r>
      <w:r w:rsidR="00F970B7">
        <w:rPr>
          <w:lang w:val="ru-RU"/>
        </w:rPr>
        <w:t xml:space="preserve"> Поэтому живой интерес во всём открывает двери и в Синте</w:t>
      </w:r>
      <w:r w:rsidR="00447002">
        <w:rPr>
          <w:lang w:val="ru-RU"/>
        </w:rPr>
        <w:t>з, развивая вкус к исследованию и поиску</w:t>
      </w:r>
      <w:r w:rsidR="00F970B7">
        <w:rPr>
          <w:lang w:val="ru-RU"/>
        </w:rPr>
        <w:t xml:space="preserve">. </w:t>
      </w:r>
    </w:p>
    <w:p w:rsidR="00D93513" w:rsidRDefault="00D93513" w:rsidP="00F970B7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Звучанием Огня высшей ноты</w:t>
      </w:r>
      <w:r w:rsidR="00D30E66">
        <w:rPr>
          <w:lang w:val="ru-RU"/>
        </w:rPr>
        <w:t xml:space="preserve"> ДО (</w:t>
      </w:r>
      <w:r>
        <w:rPr>
          <w:lang w:val="ru-RU"/>
        </w:rPr>
        <w:t>следующей Октавы</w:t>
      </w:r>
      <w:r w:rsidR="00D30E66">
        <w:rPr>
          <w:lang w:val="ru-RU"/>
        </w:rPr>
        <w:t>)</w:t>
      </w:r>
      <w:r>
        <w:rPr>
          <w:lang w:val="ru-RU"/>
        </w:rPr>
        <w:t xml:space="preserve"> Стать каждого.</w:t>
      </w:r>
    </w:p>
    <w:p w:rsidR="00D93513" w:rsidRDefault="00D93513" w:rsidP="00F970B7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Идём к тебе, Отец, любовью Матери в Огне Творимы.</w:t>
      </w:r>
      <w:r w:rsidR="00D30E66">
        <w:rPr>
          <w:lang w:val="ru-RU"/>
        </w:rPr>
        <w:t xml:space="preserve"> </w:t>
      </w:r>
      <w:r>
        <w:rPr>
          <w:lang w:val="ru-RU"/>
        </w:rPr>
        <w:t xml:space="preserve">Мы есмь.  </w:t>
      </w:r>
      <w:r w:rsidR="00D30E66">
        <w:rPr>
          <w:lang w:val="ru-RU"/>
        </w:rPr>
        <w:t xml:space="preserve">Я есмь в тебе достоинством семьи твоей. И значит, на Земле всегда ты снами (во сне). Ты пробуждаешь </w:t>
      </w:r>
      <w:r w:rsidR="009727F9">
        <w:rPr>
          <w:lang w:val="ru-RU"/>
        </w:rPr>
        <w:t xml:space="preserve">нежно </w:t>
      </w:r>
      <w:r w:rsidR="00D30E66">
        <w:rPr>
          <w:lang w:val="ru-RU"/>
        </w:rPr>
        <w:t>нас, чтоб мы шагали сами. Ты – есмь нами</w:t>
      </w:r>
      <w:r w:rsidR="00447002">
        <w:rPr>
          <w:lang w:val="ru-RU"/>
        </w:rPr>
        <w:t>.</w:t>
      </w:r>
      <w:r w:rsidR="00D30E66">
        <w:rPr>
          <w:lang w:val="ru-RU"/>
        </w:rPr>
        <w:t xml:space="preserve"> </w:t>
      </w:r>
      <w:r w:rsidR="00447002">
        <w:rPr>
          <w:lang w:val="ru-RU"/>
        </w:rPr>
        <w:t>Н</w:t>
      </w:r>
      <w:r w:rsidR="00D30E66">
        <w:rPr>
          <w:lang w:val="ru-RU"/>
        </w:rPr>
        <w:t>ашими делами</w:t>
      </w:r>
      <w:r w:rsidR="00AD7CDC">
        <w:rPr>
          <w:lang w:val="ru-RU"/>
        </w:rPr>
        <w:t>.</w:t>
      </w:r>
      <w:r w:rsidR="00D30E66">
        <w:rPr>
          <w:lang w:val="ru-RU"/>
        </w:rPr>
        <w:t xml:space="preserve"> </w:t>
      </w:r>
    </w:p>
    <w:p w:rsidR="00447002" w:rsidRDefault="00447002" w:rsidP="00F970B7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Мы открываем новый мир для всей семьи Землян</w:t>
      </w:r>
      <w:r w:rsidR="009727F9">
        <w:rPr>
          <w:lang w:val="ru-RU"/>
        </w:rPr>
        <w:t xml:space="preserve"> Синтезом Отца в</w:t>
      </w:r>
      <w:r>
        <w:rPr>
          <w:lang w:val="ru-RU"/>
        </w:rPr>
        <w:t xml:space="preserve"> Огн</w:t>
      </w:r>
      <w:r w:rsidR="009727F9">
        <w:rPr>
          <w:lang w:val="ru-RU"/>
        </w:rPr>
        <w:t>е</w:t>
      </w:r>
      <w:r>
        <w:rPr>
          <w:lang w:val="ru-RU"/>
        </w:rPr>
        <w:t xml:space="preserve"> от Сердца к Сердцу</w:t>
      </w:r>
      <w:r w:rsidR="00DD3A66">
        <w:rPr>
          <w:lang w:val="ru-RU"/>
        </w:rPr>
        <w:t>.</w:t>
      </w:r>
    </w:p>
    <w:p w:rsidR="009727F9" w:rsidRPr="00022A5A" w:rsidRDefault="009727F9" w:rsidP="00F970B7">
      <w:pPr>
        <w:pStyle w:val="a3"/>
        <w:ind w:firstLine="708"/>
        <w:jc w:val="both"/>
        <w:rPr>
          <w:lang w:val="ru-RU"/>
        </w:rPr>
      </w:pPr>
    </w:p>
    <w:p w:rsidR="00DD3A66" w:rsidRPr="00DD3A66" w:rsidRDefault="00022A5A" w:rsidP="00DD3A66">
      <w:pPr>
        <w:pStyle w:val="a4"/>
        <w:ind w:left="141"/>
        <w:jc w:val="right"/>
        <w:rPr>
          <w:rFonts w:ascii="Times New Roman" w:hAnsi="Times New Roman"/>
          <w:color w:val="1F3864" w:themeColor="accent1" w:themeShade="80"/>
          <w:szCs w:val="22"/>
        </w:rPr>
      </w:pPr>
      <w:r w:rsidRPr="00DD3A66">
        <w:rPr>
          <w:rFonts w:ascii="Times New Roman" w:hAnsi="Times New Roman"/>
          <w:i/>
          <w:iCs/>
          <w:color w:val="1F3864" w:themeColor="accent1" w:themeShade="80"/>
          <w:szCs w:val="22"/>
        </w:rPr>
        <w:t>Аватаресса ВШС ИВО</w:t>
      </w:r>
      <w:r w:rsidR="00DD3A66" w:rsidRPr="00DD3A66">
        <w:rPr>
          <w:rFonts w:ascii="Times New Roman" w:hAnsi="Times New Roman"/>
          <w:i/>
          <w:iCs/>
          <w:color w:val="1F3864" w:themeColor="accent1" w:themeShade="80"/>
          <w:szCs w:val="22"/>
        </w:rPr>
        <w:t>,</w:t>
      </w:r>
      <w:r w:rsidRPr="00DD3A66">
        <w:rPr>
          <w:rFonts w:ascii="Times New Roman" w:hAnsi="Times New Roman"/>
          <w:i/>
          <w:iCs/>
          <w:color w:val="1F3864" w:themeColor="accent1" w:themeShade="80"/>
          <w:szCs w:val="22"/>
        </w:rPr>
        <w:t xml:space="preserve"> АС Иосифа</w:t>
      </w:r>
      <w:r w:rsidR="00DD3A66" w:rsidRPr="00DD3A66">
        <w:rPr>
          <w:rFonts w:ascii="Times New Roman" w:hAnsi="Times New Roman"/>
          <w:i/>
          <w:iCs/>
          <w:color w:val="1F3864" w:themeColor="accent1" w:themeShade="80"/>
          <w:szCs w:val="22"/>
        </w:rPr>
        <w:t>,</w:t>
      </w:r>
      <w:r w:rsidRPr="00DD3A66">
        <w:rPr>
          <w:rFonts w:ascii="Times New Roman" w:hAnsi="Times New Roman"/>
          <w:i/>
          <w:iCs/>
          <w:color w:val="1F3864" w:themeColor="accent1" w:themeShade="80"/>
          <w:szCs w:val="22"/>
        </w:rPr>
        <w:t xml:space="preserve"> ИВАС Кут Хуми </w:t>
      </w:r>
      <w:r w:rsidRPr="00DD3A66">
        <w:rPr>
          <w:rFonts w:ascii="Times New Roman" w:hAnsi="Times New Roman"/>
          <w:color w:val="1F3864" w:themeColor="accent1" w:themeShade="80"/>
          <w:szCs w:val="22"/>
        </w:rPr>
        <w:t xml:space="preserve">4.835.703.278.458.516.698.824.639 </w:t>
      </w:r>
      <w:r w:rsidRPr="00DD3A66">
        <w:rPr>
          <w:rFonts w:ascii="Times New Roman" w:hAnsi="Times New Roman"/>
          <w:color w:val="1F3864" w:themeColor="accent1" w:themeShade="80"/>
          <w:szCs w:val="22"/>
        </w:rPr>
        <w:t xml:space="preserve">Подразделения </w:t>
      </w:r>
      <w:r w:rsidRPr="00DD3A66">
        <w:rPr>
          <w:rFonts w:ascii="Times New Roman" w:hAnsi="Times New Roman"/>
          <w:color w:val="1F3864" w:themeColor="accent1" w:themeShade="80"/>
          <w:szCs w:val="22"/>
        </w:rPr>
        <w:t>ИВДИВО Борисов 4.835.703.278.458.516.698.824.570 ив п-и-р</w:t>
      </w:r>
      <w:r w:rsidRPr="00DD3A66">
        <w:rPr>
          <w:rFonts w:ascii="Times New Roman" w:hAnsi="Times New Roman"/>
          <w:color w:val="1F3864" w:themeColor="accent1" w:themeShade="80"/>
          <w:szCs w:val="22"/>
        </w:rPr>
        <w:t xml:space="preserve"> </w:t>
      </w:r>
      <w:r w:rsidRPr="00DD3A66">
        <w:rPr>
          <w:rFonts w:ascii="Times New Roman" w:hAnsi="Times New Roman"/>
          <w:color w:val="1F3864" w:themeColor="accent1" w:themeShade="80"/>
          <w:szCs w:val="22"/>
        </w:rPr>
        <w:t>19.342.813.113.834.066.795.298.752 в</w:t>
      </w:r>
      <w:r w:rsidR="00DD3A66" w:rsidRPr="00DD3A66">
        <w:rPr>
          <w:rFonts w:ascii="Times New Roman" w:hAnsi="Times New Roman"/>
          <w:color w:val="1F3864" w:themeColor="accent1" w:themeShade="80"/>
          <w:szCs w:val="22"/>
        </w:rPr>
        <w:t>ц</w:t>
      </w:r>
      <w:r w:rsidRPr="00DD3A66">
        <w:rPr>
          <w:rFonts w:ascii="Times New Roman" w:hAnsi="Times New Roman"/>
          <w:color w:val="1F3864" w:themeColor="accent1" w:themeShade="80"/>
          <w:szCs w:val="22"/>
        </w:rPr>
        <w:t xml:space="preserve"> п-и-р Истинной Октавы</w:t>
      </w:r>
      <w:r w:rsidR="00F970B7" w:rsidRPr="00DD3A66">
        <w:rPr>
          <w:rFonts w:ascii="Times New Roman" w:hAnsi="Times New Roman"/>
          <w:color w:val="1F3864" w:themeColor="accent1" w:themeShade="80"/>
          <w:szCs w:val="22"/>
        </w:rPr>
        <w:t xml:space="preserve"> </w:t>
      </w:r>
    </w:p>
    <w:p w:rsidR="0063087D" w:rsidRPr="00022A5A" w:rsidRDefault="00F970B7" w:rsidP="00DD3A66">
      <w:pPr>
        <w:pStyle w:val="a4"/>
        <w:ind w:left="141"/>
        <w:jc w:val="right"/>
        <w:rPr>
          <w:lang w:val="ru-MD"/>
        </w:rPr>
      </w:pPr>
      <w:r w:rsidRPr="00DD3A66">
        <w:rPr>
          <w:rFonts w:ascii="Times New Roman" w:hAnsi="Times New Roman"/>
          <w:color w:val="1F3864" w:themeColor="accent1" w:themeShade="80"/>
          <w:szCs w:val="22"/>
        </w:rPr>
        <w:t>Наталья Белкова.</w:t>
      </w:r>
      <w:r w:rsidR="00DD3A66" w:rsidRPr="00DD3A66">
        <w:rPr>
          <w:rFonts w:ascii="Times New Roman" w:hAnsi="Times New Roman"/>
          <w:color w:val="1F3864" w:themeColor="accent1" w:themeShade="80"/>
          <w:szCs w:val="22"/>
        </w:rPr>
        <w:t xml:space="preserve"> Белоруссия,</w:t>
      </w:r>
      <w:r w:rsidR="00022A5A" w:rsidRPr="00DD3A66">
        <w:rPr>
          <w:rFonts w:ascii="Times New Roman" w:hAnsi="Times New Roman"/>
          <w:color w:val="1F3864" w:themeColor="accent1" w:themeShade="80"/>
          <w:szCs w:val="22"/>
        </w:rPr>
        <w:t xml:space="preserve"> </w:t>
      </w:r>
      <w:r w:rsidR="00022A5A" w:rsidRPr="00DD3A66">
        <w:rPr>
          <w:rFonts w:ascii="Times New Roman" w:hAnsi="Times New Roman"/>
          <w:color w:val="1F3864" w:themeColor="accent1" w:themeShade="80"/>
          <w:szCs w:val="22"/>
        </w:rPr>
        <w:t>Борисов</w:t>
      </w:r>
      <w:r w:rsidR="00022A5A" w:rsidRPr="00DD3A66">
        <w:rPr>
          <w:rFonts w:ascii="Times New Roman" w:hAnsi="Times New Roman"/>
          <w:color w:val="1F3864" w:themeColor="accent1" w:themeShade="80"/>
          <w:szCs w:val="22"/>
        </w:rPr>
        <w:t xml:space="preserve">, </w:t>
      </w:r>
      <w:r w:rsidR="00022A5A" w:rsidRPr="00DD3A66">
        <w:rPr>
          <w:rFonts w:ascii="Times New Roman" w:hAnsi="Times New Roman"/>
          <w:color w:val="1F3864" w:themeColor="accent1" w:themeShade="80"/>
          <w:szCs w:val="22"/>
        </w:rPr>
        <w:t>28.</w:t>
      </w:r>
      <w:r w:rsidR="00022A5A" w:rsidRPr="00DD3A66">
        <w:rPr>
          <w:rFonts w:ascii="Times New Roman" w:hAnsi="Times New Roman"/>
          <w:color w:val="1F3864" w:themeColor="accent1" w:themeShade="80"/>
          <w:szCs w:val="22"/>
        </w:rPr>
        <w:t>03</w:t>
      </w:r>
      <w:r w:rsidR="00022A5A" w:rsidRPr="00DD3A66">
        <w:rPr>
          <w:rFonts w:ascii="Times New Roman" w:hAnsi="Times New Roman"/>
          <w:color w:val="1F3864" w:themeColor="accent1" w:themeShade="80"/>
          <w:szCs w:val="22"/>
        </w:rPr>
        <w:t>.</w:t>
      </w:r>
      <w:r w:rsidR="00022A5A" w:rsidRPr="00DD3A66">
        <w:rPr>
          <w:rFonts w:ascii="Times New Roman" w:hAnsi="Times New Roman"/>
          <w:color w:val="1F3864" w:themeColor="accent1" w:themeShade="80"/>
          <w:szCs w:val="22"/>
        </w:rPr>
        <w:t>202</w:t>
      </w:r>
      <w:r w:rsidR="00022A5A" w:rsidRPr="00DD3A66">
        <w:rPr>
          <w:rFonts w:ascii="Times New Roman" w:hAnsi="Times New Roman"/>
          <w:color w:val="1F3864" w:themeColor="accent1" w:themeShade="80"/>
          <w:szCs w:val="22"/>
        </w:rPr>
        <w:t>3г</w:t>
      </w:r>
      <w:r w:rsidR="00DD3A66">
        <w:rPr>
          <w:rFonts w:ascii="Times New Roman" w:hAnsi="Times New Roman"/>
          <w:color w:val="1F3864" w:themeColor="accent1" w:themeShade="80"/>
          <w:szCs w:val="22"/>
        </w:rPr>
        <w:t>.</w:t>
      </w:r>
    </w:p>
    <w:sectPr w:rsidR="0063087D" w:rsidRPr="00022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5A"/>
    <w:rsid w:val="00022A5A"/>
    <w:rsid w:val="00447002"/>
    <w:rsid w:val="0063087D"/>
    <w:rsid w:val="007A3290"/>
    <w:rsid w:val="00822D28"/>
    <w:rsid w:val="0092400A"/>
    <w:rsid w:val="009727F9"/>
    <w:rsid w:val="00AD7CDC"/>
    <w:rsid w:val="00C01426"/>
    <w:rsid w:val="00CE05B1"/>
    <w:rsid w:val="00D30E66"/>
    <w:rsid w:val="00D93513"/>
    <w:rsid w:val="00DD3A66"/>
    <w:rsid w:val="00F001C7"/>
    <w:rsid w:val="00F46454"/>
    <w:rsid w:val="00F970B7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0347"/>
  <w15:chartTrackingRefBased/>
  <w15:docId w15:val="{52C0BECB-FA84-4B2B-B15C-8052CCC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MD" w:eastAsia="ru-RU"/>
    </w:rPr>
  </w:style>
  <w:style w:type="paragraph" w:styleId="a4">
    <w:name w:val="No Spacing"/>
    <w:link w:val="a5"/>
    <w:rsid w:val="00022A5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022A5A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2023-02-28T19:16:00Z</dcterms:created>
  <dcterms:modified xsi:type="dcterms:W3CDTF">2023-02-28T22:08:00Z</dcterms:modified>
</cp:coreProperties>
</file>